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640"/>
        <w:gridCol w:w="960"/>
        <w:gridCol w:w="1995"/>
        <w:gridCol w:w="3390"/>
        <w:gridCol w:w="273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99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121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640" w:type="dxa"/>
            <w:vMerge w:val="continue"/>
          </w:tcPr>
          <w:p>
            <w:pPr>
              <w:jc w:val="left"/>
            </w:pPr>
          </w:p>
        </w:tc>
        <w:tc>
          <w:tcPr>
            <w:tcW w:w="960" w:type="dxa"/>
            <w:vMerge w:val="continue"/>
          </w:tcPr>
          <w:p>
            <w:pPr>
              <w:jc w:val="left"/>
            </w:pPr>
          </w:p>
        </w:tc>
        <w:tc>
          <w:tcPr>
            <w:tcW w:w="1995" w:type="dxa"/>
            <w:vMerge w:val="continue"/>
          </w:tcPr>
          <w:p>
            <w:pPr>
              <w:jc w:val="left"/>
            </w:pP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一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练习三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汉语拼音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8zh ch sh r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（第一课时）</w:t>
            </w:r>
          </w:p>
        </w:tc>
        <w:tc>
          <w:tcPr>
            <w:tcW w:w="3390" w:type="dxa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读一读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zh ch sh r4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个声母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1"/>
              </w:numPr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能够准确拼读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zh ch sh r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读一读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zh ch sh r4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个声母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找找三角形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准备绘画工具，</w:t>
            </w:r>
            <w:r>
              <w:t>剪刀，彩色纸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准备绘画工具，</w:t>
            </w:r>
            <w:r>
              <w:t>剪刀，彩色纸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汉语拼音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8zh ch sh r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（第二课时）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读一读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zh ch sh r4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个声母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zhi chi shi ri4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能够准确拼读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zh ch sh r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zhi chi shi ri4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希望风帆第一节1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喊节拍复习希望风帆第一节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听音乐复习希望风帆第一节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95" w:type="dxa"/>
          </w:tcPr>
          <w:p>
            <w:pPr>
              <w:jc w:val="center"/>
            </w:pPr>
          </w:p>
        </w:tc>
        <w:tc>
          <w:tcPr>
            <w:tcW w:w="3390" w:type="dxa"/>
          </w:tcPr>
          <w:p>
            <w:pPr>
              <w:jc w:val="center"/>
            </w:pPr>
          </w:p>
        </w:tc>
        <w:tc>
          <w:tcPr>
            <w:tcW w:w="2731" w:type="dxa"/>
          </w:tcPr>
          <w:p>
            <w:pPr>
              <w:jc w:val="center"/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276" w:type="dxa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640" w:type="dxa"/>
          </w:tcPr>
          <w:p>
            <w:pPr>
              <w:jc w:val="left"/>
            </w:pPr>
          </w:p>
        </w:tc>
        <w:tc>
          <w:tcPr>
            <w:tcW w:w="960" w:type="dxa"/>
          </w:tcPr>
          <w:p>
            <w:pPr>
              <w:jc w:val="left"/>
            </w:pPr>
          </w:p>
        </w:tc>
        <w:tc>
          <w:tcPr>
            <w:tcW w:w="1995" w:type="dxa"/>
          </w:tcPr>
          <w:p>
            <w:pPr>
              <w:jc w:val="left"/>
            </w:pPr>
          </w:p>
        </w:tc>
        <w:tc>
          <w:tcPr>
            <w:tcW w:w="3390" w:type="dxa"/>
          </w:tcPr>
          <w:p>
            <w:pPr>
              <w:jc w:val="left"/>
            </w:pPr>
          </w:p>
        </w:tc>
        <w:tc>
          <w:tcPr>
            <w:tcW w:w="2731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697"/>
        <w:gridCol w:w="3600"/>
        <w:gridCol w:w="2745"/>
        <w:gridCol w:w="1597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69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34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97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697" w:type="dxa"/>
            <w:vMerge w:val="continue"/>
          </w:tcPr>
          <w:p>
            <w:pPr>
              <w:jc w:val="left"/>
            </w:pP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97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8的分与合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说一说8的分与合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说一说8的分与合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原地踏步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自喊自做原地踏步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请父母下口令原地踏步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697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汉语拼音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8zh ch sh r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（（第三课时）</w:t>
            </w:r>
          </w:p>
        </w:tc>
        <w:tc>
          <w:tcPr>
            <w:tcW w:w="3600" w:type="dxa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zhi chi shi ri4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2"/>
              </w:numPr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掌握的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zhi chi shi ri4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个整体认读音节书写格式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2"/>
              </w:numPr>
              <w:ind w:left="360" w:leftChars="0" w:hanging="360" w:firstLineChars="0"/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认识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会读绕口令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zhi chi shi ri4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掌握的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zhi chi shi ri4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个整体认读音节书写格式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班队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借助</w:t>
            </w:r>
            <w:r>
              <w:rPr>
                <w:color w:val="000000"/>
                <w:sz w:val="22"/>
              </w:rPr>
              <w:t>工具观察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</w:t>
            </w:r>
            <w:r>
              <w:t>放大镜观察指纹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用</w:t>
            </w:r>
            <w:r>
              <w:t>放大镜观察指纹，辨别指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纹的种类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</w:pPr>
          </w:p>
        </w:tc>
        <w:tc>
          <w:tcPr>
            <w:tcW w:w="3600" w:type="dxa"/>
            <w:vAlign w:val="center"/>
          </w:tcPr>
          <w:p>
            <w:pPr>
              <w:jc w:val="center"/>
            </w:pPr>
          </w:p>
        </w:tc>
        <w:tc>
          <w:tcPr>
            <w:tcW w:w="2745" w:type="dxa"/>
            <w:vAlign w:val="center"/>
          </w:tcPr>
          <w:p>
            <w:pPr>
              <w:jc w:val="center"/>
            </w:pPr>
          </w:p>
        </w:tc>
        <w:tc>
          <w:tcPr>
            <w:tcW w:w="1597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697" w:type="dxa"/>
          </w:tcPr>
          <w:p>
            <w:pPr>
              <w:jc w:val="left"/>
            </w:pPr>
          </w:p>
        </w:tc>
        <w:tc>
          <w:tcPr>
            <w:tcW w:w="3600" w:type="dxa"/>
          </w:tcPr>
          <w:p>
            <w:pPr>
              <w:jc w:val="left"/>
            </w:pPr>
          </w:p>
        </w:tc>
        <w:tc>
          <w:tcPr>
            <w:tcW w:w="2745" w:type="dxa"/>
          </w:tcPr>
          <w:p>
            <w:pPr>
              <w:jc w:val="left"/>
            </w:pPr>
          </w:p>
        </w:tc>
        <w:tc>
          <w:tcPr>
            <w:tcW w:w="1597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9的分与合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</w:t>
            </w:r>
            <w:r>
              <w:t>9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</w:t>
            </w:r>
            <w:r>
              <w:t>9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语文园地二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  <w:vAlign w:val="center"/>
          </w:tcPr>
          <w:p>
            <w:pPr>
              <w:numPr>
                <w:ilvl w:val="0"/>
                <w:numId w:val="3"/>
              </w:numPr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通过多种形式巩固复习声母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3"/>
              </w:numPr>
              <w:ind w:left="360" w:leftChars="0" w:hanging="360" w:firstLineChars="0"/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唱《上学歌》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用欢快的情绪演唱歌曲，表现上学时快乐心情。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用欢快的情绪演唱歌曲，表现上学时快乐心情。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语文园地二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（第二课时）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1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通过多种形式巩固复习声母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3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读生字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识记生字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通过多种形式巩固复习声母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.</w:t>
            </w:r>
            <w:r>
              <w:rPr>
                <w:rFonts w:hint="eastAsia" w:ascii="_5b8b_4f53" w:hAnsi="_5b8b_4f53" w:eastAsia="宋体" w:cs="宋体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《我们的校园》第二课时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向爸爸妈妈分类介绍校园。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向爸爸妈妈分类介绍校园。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找找三角形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准备绘画工具，</w:t>
            </w:r>
            <w:r>
              <w:t>剪刀，彩色纸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9、复韵母ai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、ei、ui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（第一课时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1、读一读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ai、ei、ui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和它们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的四声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、读准音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，认清形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读一读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ai、ei、ui和它们的四声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；读准音，认清形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说一说1</w:t>
            </w:r>
            <w:r>
              <w:t>0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</w:t>
            </w:r>
            <w:r>
              <w:t>10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希望风帆第一节2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喊节拍复习希望风帆第一节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听音乐复习希望风帆第一节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6" w:colLast="7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《校园里的号令》第一课时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区分校园铃声的不同含义。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区分校园铃声的不同含义。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练习四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9、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复韵母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ai、ei、ui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（第二课时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1、正确拼读由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ai、ei、ui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组成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的带调音节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、认读“妹妹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、奶奶”2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个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词语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正确拼读由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ai、ei、ui组成的带调音节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律动《问好歌》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用你想到的动作向家长、同学问好。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用你想到的动作向家长、同学问好。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劳技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系鞋带</w:t>
            </w:r>
            <w:r>
              <w:rPr>
                <w:rFonts w:hint="eastAsia" w:ascii="宋体" w:hAnsi="宋体"/>
                <w:color w:val="000000"/>
                <w:szCs w:val="21"/>
              </w:rPr>
              <w:t>》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练习系鞋带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练习系鞋带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希望风希望风帆第一节3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喊节拍复习希望风帆第一节</w:t>
            </w:r>
          </w:p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原地跳短绳100个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听音乐复习希望风帆第一节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原地跳短绳150个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640"/>
        <w:gridCol w:w="960"/>
        <w:gridCol w:w="1995"/>
        <w:gridCol w:w="3390"/>
        <w:gridCol w:w="273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99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121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640" w:type="dxa"/>
            <w:vMerge w:val="continue"/>
          </w:tcPr>
          <w:p>
            <w:pPr>
              <w:jc w:val="left"/>
            </w:pPr>
          </w:p>
        </w:tc>
        <w:tc>
          <w:tcPr>
            <w:tcW w:w="960" w:type="dxa"/>
            <w:vMerge w:val="continue"/>
          </w:tcPr>
          <w:p>
            <w:pPr>
              <w:jc w:val="left"/>
            </w:pPr>
          </w:p>
        </w:tc>
        <w:tc>
          <w:tcPr>
            <w:tcW w:w="1995" w:type="dxa"/>
            <w:vMerge w:val="continue"/>
          </w:tcPr>
          <w:p>
            <w:pPr>
              <w:jc w:val="left"/>
            </w:pP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一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5以内加法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10、复韵母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ao、ou、iu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（第一课时）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1、读一读ao、ou、iu和它们的四声</w:t>
            </w:r>
          </w:p>
          <w:p>
            <w:pPr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2、读准音，认清形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读一读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ao、ou、iu和它们的四声；读准音，认清形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形的组合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</w:pPr>
            <w:r>
              <w:t>准备绘画工具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观察</w:t>
            </w:r>
            <w:r>
              <w:rPr>
                <w:rFonts w:hint="eastAsia"/>
              </w:rPr>
              <w:t>生活中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准备绘画工具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观察</w:t>
            </w:r>
            <w:r>
              <w:rPr>
                <w:rFonts w:hint="eastAsia"/>
              </w:rPr>
              <w:t>生活中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10、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复韵母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ao、ou、iu（第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二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课时）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1、正确拼读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由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ao、ou、iu组成的带调音节，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2、认读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“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小桥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、流水、垂柳、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桃花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”4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个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词语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正确拼读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ao、ou、iu由组成的带调音节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朗读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儿歌《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欢迎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台湾小朋友》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希望风帆第二节1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喊节拍复习希望风帆第一节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听音乐复习希望风帆第一节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95" w:type="dxa"/>
          </w:tcPr>
          <w:p>
            <w:pPr>
              <w:jc w:val="center"/>
            </w:pPr>
          </w:p>
        </w:tc>
        <w:tc>
          <w:tcPr>
            <w:tcW w:w="3390" w:type="dxa"/>
          </w:tcPr>
          <w:p>
            <w:pPr>
              <w:jc w:val="center"/>
            </w:pPr>
          </w:p>
        </w:tc>
        <w:tc>
          <w:tcPr>
            <w:tcW w:w="2731" w:type="dxa"/>
          </w:tcPr>
          <w:p>
            <w:pPr>
              <w:jc w:val="center"/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276" w:type="dxa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640" w:type="dxa"/>
          </w:tcPr>
          <w:p>
            <w:pPr>
              <w:jc w:val="left"/>
            </w:pPr>
          </w:p>
        </w:tc>
        <w:tc>
          <w:tcPr>
            <w:tcW w:w="960" w:type="dxa"/>
          </w:tcPr>
          <w:p>
            <w:pPr>
              <w:jc w:val="left"/>
            </w:pPr>
          </w:p>
        </w:tc>
        <w:tc>
          <w:tcPr>
            <w:tcW w:w="1995" w:type="dxa"/>
          </w:tcPr>
          <w:p>
            <w:pPr>
              <w:jc w:val="left"/>
            </w:pPr>
          </w:p>
        </w:tc>
        <w:tc>
          <w:tcPr>
            <w:tcW w:w="3390" w:type="dxa"/>
          </w:tcPr>
          <w:p>
            <w:pPr>
              <w:jc w:val="left"/>
            </w:pPr>
          </w:p>
        </w:tc>
        <w:tc>
          <w:tcPr>
            <w:tcW w:w="2731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697"/>
        <w:gridCol w:w="3600"/>
        <w:gridCol w:w="2745"/>
        <w:gridCol w:w="1597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69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34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97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697" w:type="dxa"/>
            <w:vMerge w:val="continue"/>
          </w:tcPr>
          <w:p>
            <w:pPr>
              <w:jc w:val="left"/>
            </w:pP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97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5以内减法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快速跑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摆臂练习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小步跑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697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11、复韵母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ie、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üe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er（第一课时）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1、读一读ie、üe和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特殊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 xml:space="preserve">韵母er 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和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四声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2、读准音，认清形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读一读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ie、üe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以及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特殊韵母er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的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四声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班队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做个</w:t>
            </w:r>
            <w:r>
              <w:rPr>
                <w:color w:val="000000"/>
                <w:sz w:val="22"/>
              </w:rPr>
              <w:t>小侦探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</w:pPr>
          </w:p>
        </w:tc>
        <w:tc>
          <w:tcPr>
            <w:tcW w:w="3600" w:type="dxa"/>
            <w:vAlign w:val="center"/>
          </w:tcPr>
          <w:p>
            <w:pPr>
              <w:jc w:val="center"/>
            </w:pPr>
          </w:p>
        </w:tc>
        <w:tc>
          <w:tcPr>
            <w:tcW w:w="2745" w:type="dxa"/>
            <w:vAlign w:val="center"/>
          </w:tcPr>
          <w:p>
            <w:pPr>
              <w:jc w:val="center"/>
            </w:pPr>
          </w:p>
        </w:tc>
        <w:tc>
          <w:tcPr>
            <w:tcW w:w="1597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697" w:type="dxa"/>
          </w:tcPr>
          <w:p>
            <w:pPr>
              <w:jc w:val="left"/>
            </w:pPr>
          </w:p>
        </w:tc>
        <w:tc>
          <w:tcPr>
            <w:tcW w:w="3600" w:type="dxa"/>
          </w:tcPr>
          <w:p>
            <w:pPr>
              <w:jc w:val="left"/>
            </w:pPr>
          </w:p>
        </w:tc>
        <w:tc>
          <w:tcPr>
            <w:tcW w:w="2745" w:type="dxa"/>
          </w:tcPr>
          <w:p>
            <w:pPr>
              <w:jc w:val="left"/>
            </w:pPr>
          </w:p>
        </w:tc>
        <w:tc>
          <w:tcPr>
            <w:tcW w:w="1597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0的加减法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  <w:lang w:eastAsia="zh-Hans"/>
              </w:rPr>
              <w:t>11、复韵母ie、üe、er（第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eastAsia="zh-Hans"/>
              </w:rPr>
              <w:t>二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  <w:lang w:eastAsia="zh-Hans"/>
              </w:rPr>
              <w:t>课时）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1、正确拼读由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ie、üe组成的带调音节，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认读“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夜色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、雪花”2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个词语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拼读由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ie、üe组成的带调音节，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认读“夜色、雪花”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2个词语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/>
                <w:sz w:val="20"/>
                <w:szCs w:val="21"/>
              </w:rPr>
              <w:t>唱《不能告诉你》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/>
                <w:sz w:val="20"/>
                <w:szCs w:val="21"/>
              </w:rPr>
              <w:t>边唱边表演歌曲。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/>
                <w:sz w:val="20"/>
                <w:szCs w:val="21"/>
              </w:rPr>
              <w:t>边唱边表演歌曲。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/>
                <w:sz w:val="20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/>
                <w:sz w:val="20"/>
                <w:szCs w:val="21"/>
              </w:rPr>
              <w:t>1分钟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  <w:lang w:eastAsia="zh-Hans"/>
              </w:rPr>
              <w:t>11、复韵母ie、üe、er（第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eastAsia="zh-Hans"/>
              </w:rPr>
              <w:t>三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  <w:lang w:eastAsia="zh-Hans"/>
              </w:rPr>
              <w:t>课时）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  <w:lang w:eastAsia="zh-Hans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eastAsia="zh-Hans"/>
              </w:rPr>
              <w:t>1、认读整体认读音节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  <w:lang w:eastAsia="zh-Hans"/>
              </w:rPr>
              <w:t>ye、yue及其四声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eastAsia="zh-Hans"/>
              </w:rPr>
              <w:t>，</w:t>
            </w:r>
          </w:p>
          <w:p>
            <w:pPr>
              <w:jc w:val="center"/>
              <w:rPr>
                <w:rFonts w:hint="default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  <w:lang w:eastAsia="zh-Hans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eastAsia="zh-Hans"/>
              </w:rPr>
              <w:t>、朗读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  <w:lang w:eastAsia="zh-Hans"/>
              </w:rPr>
              <w:t>儿歌《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eastAsia="zh-Hans"/>
              </w:rPr>
              <w:t>月儿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  <w:lang w:eastAsia="zh-Hans"/>
              </w:rPr>
              <w:t>弯弯》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认读整体认读音节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ye、yue及其四声，</w:t>
            </w:r>
          </w:p>
          <w:p>
            <w:pPr>
              <w:jc w:val="center"/>
              <w:rPr>
                <w:rFonts w:hint="default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朗读儿歌《月儿弯弯》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hint="eastAsia" w:ascii="_5b8b_4f53" w:hAnsi="_5b8b_4f53" w:eastAsia="宋体" w:cs="宋体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《校园里的号令》第二课时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搜集上课时正确的做法。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搜集上课时正确的做法。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形的组合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</w:pPr>
            <w:r>
              <w:t>准备绘画工具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继续想象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准备绘画工具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想象</w:t>
            </w:r>
            <w:r>
              <w:rPr>
                <w:rFonts w:hint="eastAsia"/>
              </w:rPr>
              <w:t>生活中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12、复韵母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an、en、in、un、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ün（第一课时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1、读一读an、en、in、un、ün和四声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2、读准音，认清形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读一读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an、en、in、un、ün和它们的四声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；读准音，认清形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练习五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希望风帆第二节2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喊节拍复习希望风帆第一节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听音乐复习希望风帆第一节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7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《课间十分钟》第一课时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展示：课间十分钟安排表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展示：课间十分钟安排表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得数是6，7的加法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12、复韵母an、en、in、un、ün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（第二课时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1、正确拼读由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an、en、in、un、ün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组成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的带调音节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，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认读“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蓝天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、白云、草原、森林”4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个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词语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正确拼读由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an、en、in、un、ün组成的带调音节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，认读“蓝天、白云、草原、森林”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4个词语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听《放学歌》、《跳绳》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劳技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叠衣服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在家里练习叠上衣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在家里练习叠上衣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希望风希望风帆第二节3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喊节拍复习希望风帆第一节</w:t>
            </w:r>
          </w:p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原地跳短绳100个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听音乐复习希望风帆第一节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原地跳短绳150个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AD4655"/>
    <w:multiLevelType w:val="multilevel"/>
    <w:tmpl w:val="02AD465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252187"/>
    <w:multiLevelType w:val="multilevel"/>
    <w:tmpl w:val="3C25218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8E6619"/>
    <w:multiLevelType w:val="multilevel"/>
    <w:tmpl w:val="598E661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5F75FD"/>
    <w:rsid w:val="006738CC"/>
    <w:rsid w:val="006866AA"/>
    <w:rsid w:val="0071412B"/>
    <w:rsid w:val="00D14861"/>
    <w:rsid w:val="00F20EA0"/>
    <w:rsid w:val="14D05D73"/>
    <w:rsid w:val="159D2321"/>
    <w:rsid w:val="21161462"/>
    <w:rsid w:val="2292495F"/>
    <w:rsid w:val="313C7EB5"/>
    <w:rsid w:val="56955F54"/>
    <w:rsid w:val="58C93473"/>
    <w:rsid w:val="5C175055"/>
    <w:rsid w:val="74AD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586</Words>
  <Characters>3346</Characters>
  <Lines>27</Lines>
  <Paragraphs>7</Paragraphs>
  <TotalTime>0</TotalTime>
  <ScaleCrop>false</ScaleCrop>
  <LinksUpToDate>false</LinksUpToDate>
  <CharactersWithSpaces>3925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2021-09-10T05:46:00Z</dcterms:created>
  <dc:creator>USER</dc:creator>
  <cp:lastModifiedBy>不收作业的语文课代表</cp:lastModifiedBy>
  <dcterms:modified xsi:type="dcterms:W3CDTF">2021-10-22T06:31:29Z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7B527A58DD2640DCB6011D6E0CD64CC0</vt:lpwstr>
  </property>
</Properties>
</file>